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b/>
          <w:bCs/>
          <w:sz w:val="28"/>
          <w:szCs w:val="28"/>
        </w:rPr>
        <w:t>Тема</w:t>
      </w:r>
      <w:r w:rsidRPr="00A571D4">
        <w:rPr>
          <w:rFonts w:ascii="Times New Roman" w:hAnsi="Times New Roman" w:cs="Times New Roman"/>
          <w:sz w:val="28"/>
          <w:szCs w:val="28"/>
        </w:rPr>
        <w:t xml:space="preserve"> «</w:t>
      </w:r>
      <w:r>
        <w:rPr>
          <w:rFonts w:ascii="Times New Roman" w:hAnsi="Times New Roman" w:cs="Times New Roman"/>
          <w:sz w:val="28"/>
          <w:szCs w:val="28"/>
        </w:rPr>
        <w:t xml:space="preserve">Мы разные – мы вместе. </w:t>
      </w:r>
      <w:r w:rsidRPr="00A571D4">
        <w:rPr>
          <w:rFonts w:ascii="Times New Roman" w:hAnsi="Times New Roman" w:cs="Times New Roman"/>
          <w:sz w:val="28"/>
          <w:szCs w:val="28"/>
        </w:rPr>
        <w:t xml:space="preserve">Детство без жестокости и насилия»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b/>
          <w:bCs/>
          <w:sz w:val="28"/>
          <w:szCs w:val="28"/>
        </w:rPr>
        <w:t>Задачи</w:t>
      </w:r>
      <w:r w:rsidRPr="00A571D4">
        <w:rPr>
          <w:rFonts w:ascii="Times New Roman" w:hAnsi="Times New Roman" w:cs="Times New Roman"/>
          <w:sz w:val="28"/>
          <w:szCs w:val="28"/>
        </w:rPr>
        <w:t>: раскрыть значение понятий «насилие», «жестокость», воспитывать  отрицательное отношение к проявлениям жестокости и насилия среди сверстников</w:t>
      </w:r>
      <w:proofErr w:type="gramStart"/>
      <w:r w:rsidRPr="00A571D4">
        <w:rPr>
          <w:rFonts w:ascii="Times New Roman" w:hAnsi="Times New Roman" w:cs="Times New Roman"/>
          <w:sz w:val="28"/>
          <w:szCs w:val="28"/>
        </w:rPr>
        <w:t xml:space="preserve"> ,</w:t>
      </w:r>
      <w:proofErr w:type="gramEnd"/>
      <w:r w:rsidRPr="00A571D4">
        <w:rPr>
          <w:rFonts w:ascii="Times New Roman" w:hAnsi="Times New Roman" w:cs="Times New Roman"/>
          <w:sz w:val="28"/>
          <w:szCs w:val="28"/>
        </w:rPr>
        <w:t xml:space="preserve"> умение противостоять им, развивать способность понимать и умение прощать другого человека , воспитывать нравственные качества и ценности. </w:t>
      </w:r>
    </w:p>
    <w:p w:rsidR="00A571D4" w:rsidRDefault="00A571D4" w:rsidP="00A571D4">
      <w:pPr>
        <w:pStyle w:val="a4"/>
        <w:rPr>
          <w:rFonts w:ascii="Times New Roman" w:hAnsi="Times New Roman" w:cs="Times New Roman"/>
          <w:b/>
          <w:sz w:val="28"/>
          <w:szCs w:val="28"/>
        </w:rPr>
      </w:pPr>
      <w:r w:rsidRPr="00A571D4">
        <w:rPr>
          <w:rFonts w:ascii="Times New Roman" w:hAnsi="Times New Roman" w:cs="Times New Roman"/>
          <w:b/>
          <w:sz w:val="28"/>
          <w:szCs w:val="28"/>
        </w:rPr>
        <w:t>Ход классного часа:</w:t>
      </w:r>
    </w:p>
    <w:p w:rsidR="00A571D4" w:rsidRPr="00A571D4" w:rsidRDefault="00A571D4" w:rsidP="00A571D4">
      <w:pPr>
        <w:pStyle w:val="a4"/>
        <w:rPr>
          <w:rFonts w:ascii="Times New Roman" w:hAnsi="Times New Roman" w:cs="Times New Roman"/>
          <w:b/>
          <w:sz w:val="28"/>
          <w:szCs w:val="28"/>
        </w:rPr>
      </w:pPr>
      <w:r>
        <w:rPr>
          <w:rFonts w:ascii="Times New Roman" w:hAnsi="Times New Roman" w:cs="Times New Roman"/>
          <w:b/>
          <w:sz w:val="28"/>
          <w:szCs w:val="28"/>
        </w:rPr>
        <w:t xml:space="preserve">Беседа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Жизнь - сложная штука, где хитро </w:t>
      </w:r>
      <w:proofErr w:type="gramStart"/>
      <w:r w:rsidRPr="00A571D4">
        <w:rPr>
          <w:rFonts w:ascii="Times New Roman" w:hAnsi="Times New Roman" w:cs="Times New Roman"/>
          <w:sz w:val="28"/>
          <w:szCs w:val="28"/>
        </w:rPr>
        <w:t>перемешаны</w:t>
      </w:r>
      <w:proofErr w:type="gramEnd"/>
      <w:r w:rsidRPr="00A571D4">
        <w:rPr>
          <w:rFonts w:ascii="Times New Roman" w:hAnsi="Times New Roman" w:cs="Times New Roman"/>
          <w:sz w:val="28"/>
          <w:szCs w:val="28"/>
        </w:rPr>
        <w:t xml:space="preserve"> добро и зло, честь и предательство, гуманность и жестокость, насилие и любовь. Сегодня мы постараемся наметить ориентиры, которые помогут вам разграничивать данные понятия и выбрать правильную дорогу в жизни. </w:t>
      </w:r>
    </w:p>
    <w:p w:rsidR="00A571D4" w:rsidRDefault="00A571D4" w:rsidP="00A571D4">
      <w:pPr>
        <w:pStyle w:val="a4"/>
        <w:rPr>
          <w:rFonts w:ascii="Times New Roman" w:hAnsi="Times New Roman" w:cs="Times New Roman"/>
          <w:sz w:val="28"/>
          <w:szCs w:val="28"/>
        </w:rPr>
      </w:pPr>
      <w:r>
        <w:rPr>
          <w:rFonts w:ascii="Times New Roman" w:hAnsi="Times New Roman" w:cs="Times New Roman"/>
          <w:sz w:val="28"/>
          <w:szCs w:val="28"/>
        </w:rPr>
        <w:t>Просмотр презентации</w:t>
      </w:r>
    </w:p>
    <w:p w:rsidR="00A571D4" w:rsidRPr="00A571D4" w:rsidRDefault="00A571D4" w:rsidP="00A571D4">
      <w:pPr>
        <w:pStyle w:val="a4"/>
        <w:rPr>
          <w:rFonts w:ascii="Times New Roman" w:hAnsi="Times New Roman" w:cs="Times New Roman"/>
          <w:sz w:val="28"/>
          <w:szCs w:val="28"/>
        </w:rPr>
      </w:pPr>
      <w:r>
        <w:rPr>
          <w:rFonts w:ascii="Times New Roman" w:hAnsi="Times New Roman" w:cs="Times New Roman"/>
          <w:sz w:val="28"/>
          <w:szCs w:val="28"/>
        </w:rPr>
        <w:t>Вопросы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словарная работа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ЖЕСТОКОСТЬ - безжалостность, беспощадность, бесчеловечность.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Каждому нормальному человеку хочется, чтобы его окружали добрые, уважающие его люди, чтобы не надо было бояться выйти на улицу поздно вечером, чтобы не надо было запирать свой дом на крепкие замки, чтобы, встретив на улице незнакомого человека, не бояться, что он тебе может сделать что-то плохое. </w:t>
      </w:r>
      <w:proofErr w:type="spellStart"/>
      <w:proofErr w:type="gramStart"/>
      <w:r w:rsidRPr="00A571D4">
        <w:rPr>
          <w:rFonts w:ascii="Times New Roman" w:hAnsi="Times New Roman" w:cs="Times New Roman"/>
          <w:sz w:val="28"/>
          <w:szCs w:val="28"/>
        </w:rPr>
        <w:t>H</w:t>
      </w:r>
      <w:proofErr w:type="gramEnd"/>
      <w:r w:rsidRPr="00A571D4">
        <w:rPr>
          <w:rFonts w:ascii="Times New Roman" w:hAnsi="Times New Roman" w:cs="Times New Roman"/>
          <w:sz w:val="28"/>
          <w:szCs w:val="28"/>
        </w:rPr>
        <w:t>о</w:t>
      </w:r>
      <w:proofErr w:type="spellEnd"/>
      <w:r w:rsidRPr="00A571D4">
        <w:rPr>
          <w:rFonts w:ascii="Times New Roman" w:hAnsi="Times New Roman" w:cs="Times New Roman"/>
          <w:sz w:val="28"/>
          <w:szCs w:val="28"/>
        </w:rPr>
        <w:t xml:space="preserve"> жестокость все-таки существует.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В настоящее время часто можно видеть отчужденность людей, потерю сердечной связи, взаимного доверия и искренности, доброжелательности. Даже среди членов одной семьи заметны желания отъединиться, наблюдается равнодушие друг к другу.  Действительно, ведь настроение человека может меняться. Иногда мы видим спокойствие на лицах родных, а иногда слезы, раздражение и даже злость. Одной из причин плохого настроения людей могут ссоры, конфликты.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Ребята, назовите возможные причины конфликтов, ссор: между двумя или несколькими детьми, между взрослым и ребенком, между народами, странами.</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(дети приводят примеры из собственной жизни, литературы, художественных фильмов, телепередач)</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Давайте попробуем разобраться, как нужно поступать правильно, а как неправильно. Я предлагаю вам бытовые ситуации, а вы два способа поведения – правильного и неправильного.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1 ситуация: Когда кто-то тебя нечаянно толкнул…</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2 ситуация: Когда кто-то тебя обозвал…</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3 ситуация: Когда дети спорят из-за одной игрушки…</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Видите, что такие ситуации не всегда могут закончиться спокойно, мирно. Иногда бывает конфликт. Он может быть таким маленьким, как спор, или же таким большим, как война. В конфликте всегда кто-то «берет верх», а кто-то проигрывает, но каждый участник ссоры считает себя правым и не хочет уступать </w:t>
      </w:r>
      <w:proofErr w:type="gramStart"/>
      <w:r w:rsidRPr="00A571D4">
        <w:rPr>
          <w:rFonts w:ascii="Times New Roman" w:hAnsi="Times New Roman" w:cs="Times New Roman"/>
          <w:sz w:val="28"/>
          <w:szCs w:val="28"/>
        </w:rPr>
        <w:t>другому</w:t>
      </w:r>
      <w:proofErr w:type="gramEnd"/>
      <w:r w:rsidRPr="00A571D4">
        <w:rPr>
          <w:rFonts w:ascii="Times New Roman" w:hAnsi="Times New Roman" w:cs="Times New Roman"/>
          <w:sz w:val="28"/>
          <w:szCs w:val="28"/>
        </w:rPr>
        <w:t xml:space="preserve">. Так люди в гневе не только портят настроение друг другу, но и могут нанести травмы, причинить боль. Возникает агрессивное поведение.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lastRenderedPageBreak/>
        <w:t>Скажите, что такое агрессивное поведение? Могут ли быть агрессивными дети, взрослые?</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(ответы детей)</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Агрессивное поведение – это взаимодействие, в ходе которого одним человеком умышленно наносится вред (физический или психический) другому. Различают прямую и косвенную агрессию. </w:t>
      </w:r>
      <w:proofErr w:type="gramStart"/>
      <w:r w:rsidRPr="00A571D4">
        <w:rPr>
          <w:rFonts w:ascii="Times New Roman" w:hAnsi="Times New Roman" w:cs="Times New Roman"/>
          <w:sz w:val="28"/>
          <w:szCs w:val="28"/>
        </w:rPr>
        <w:t>К прямой агрессии относят словесную – когда насмешничают, обзывают, сквернословят; материальную – когда вымогают деньги или другие вещи, портят личное имущество; физическую – когда дерутся, толкаются, дергают за волосы.</w:t>
      </w:r>
      <w:proofErr w:type="gramEnd"/>
      <w:r w:rsidRPr="00A571D4">
        <w:rPr>
          <w:rFonts w:ascii="Times New Roman" w:hAnsi="Times New Roman" w:cs="Times New Roman"/>
          <w:sz w:val="28"/>
          <w:szCs w:val="28"/>
        </w:rPr>
        <w:t xml:space="preserve"> К косвенной агрессии относят игнорирование – непринятие в игры, разговоры. Скажите, вы в своей жизни сталкивались с чем-то подобным?</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(ответы детей)</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Представьте себе, что вы постоянно становитесь объектом агрессии. В чем причина этого? Что нужно делать, чтобы не стать объектом агрессивного поведения?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(ответы детей)</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Часто безобидные шутки, игры тоже перерастают в агрессию, почему? Как отличить игру от агрессивного поведения?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(ответы детей)</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Часто детям бывает очень страшно рассказать родителям о том, что их обижают в школе или на улице. Они боятся того, что отношение к ним со стороны одноклассников станет еще хуже и поэтому молчат. А бывает наоборот, ребенка обижают родители – наказывают за плохие отметки, бьют, обзывают</w:t>
      </w:r>
      <w:r>
        <w:rPr>
          <w:rFonts w:ascii="Times New Roman" w:hAnsi="Times New Roman" w:cs="Times New Roman"/>
          <w:sz w:val="28"/>
          <w:szCs w:val="28"/>
        </w:rPr>
        <w:t xml:space="preserve">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Пусть вам всегда сопутствуют: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со - страдание; </w:t>
      </w:r>
    </w:p>
    <w:p w:rsidR="00A571D4" w:rsidRPr="00A571D4" w:rsidRDefault="00A571D4" w:rsidP="00A571D4">
      <w:pPr>
        <w:pStyle w:val="a4"/>
        <w:rPr>
          <w:rFonts w:ascii="Times New Roman" w:hAnsi="Times New Roman" w:cs="Times New Roman"/>
          <w:sz w:val="28"/>
          <w:szCs w:val="28"/>
        </w:rPr>
      </w:pPr>
      <w:proofErr w:type="gramStart"/>
      <w:r w:rsidRPr="00A571D4">
        <w:rPr>
          <w:rFonts w:ascii="Times New Roman" w:hAnsi="Times New Roman" w:cs="Times New Roman"/>
          <w:sz w:val="28"/>
          <w:szCs w:val="28"/>
        </w:rPr>
        <w:t>со</w:t>
      </w:r>
      <w:proofErr w:type="gramEnd"/>
      <w:r w:rsidRPr="00A571D4">
        <w:rPr>
          <w:rFonts w:ascii="Times New Roman" w:hAnsi="Times New Roman" w:cs="Times New Roman"/>
          <w:sz w:val="28"/>
          <w:szCs w:val="28"/>
        </w:rPr>
        <w:t xml:space="preserve"> - чувствие; </w:t>
      </w:r>
    </w:p>
    <w:p w:rsidR="00A571D4" w:rsidRPr="00A571D4" w:rsidRDefault="00A571D4" w:rsidP="00A571D4">
      <w:pPr>
        <w:pStyle w:val="a4"/>
        <w:rPr>
          <w:rFonts w:ascii="Times New Roman" w:hAnsi="Times New Roman" w:cs="Times New Roman"/>
          <w:sz w:val="28"/>
          <w:szCs w:val="28"/>
        </w:rPr>
      </w:pPr>
      <w:proofErr w:type="gramStart"/>
      <w:r w:rsidRPr="00A571D4">
        <w:rPr>
          <w:rFonts w:ascii="Times New Roman" w:hAnsi="Times New Roman" w:cs="Times New Roman"/>
          <w:sz w:val="28"/>
          <w:szCs w:val="28"/>
        </w:rPr>
        <w:t>со</w:t>
      </w:r>
      <w:proofErr w:type="gramEnd"/>
      <w:r w:rsidRPr="00A571D4">
        <w:rPr>
          <w:rFonts w:ascii="Times New Roman" w:hAnsi="Times New Roman" w:cs="Times New Roman"/>
          <w:sz w:val="28"/>
          <w:szCs w:val="28"/>
        </w:rPr>
        <w:t xml:space="preserve"> - действие (участие в чьих-то делах, чтобы помочь, поддержать его); </w:t>
      </w:r>
    </w:p>
    <w:p w:rsidR="00A571D4" w:rsidRPr="00A571D4" w:rsidRDefault="00A571D4" w:rsidP="00A571D4">
      <w:pPr>
        <w:pStyle w:val="a4"/>
        <w:rPr>
          <w:rFonts w:ascii="Times New Roman" w:hAnsi="Times New Roman" w:cs="Times New Roman"/>
          <w:sz w:val="28"/>
          <w:szCs w:val="28"/>
        </w:rPr>
      </w:pPr>
      <w:r w:rsidRPr="00A571D4">
        <w:rPr>
          <w:rFonts w:ascii="Times New Roman" w:hAnsi="Times New Roman" w:cs="Times New Roman"/>
          <w:sz w:val="28"/>
          <w:szCs w:val="28"/>
        </w:rPr>
        <w:t xml:space="preserve">со - знание (способность отдавать себе отчет в своих поступках, чувствах); </w:t>
      </w:r>
    </w:p>
    <w:p w:rsidR="00A571D4" w:rsidRPr="00A571D4" w:rsidRDefault="00A571D4" w:rsidP="00A571D4">
      <w:pPr>
        <w:pStyle w:val="a4"/>
        <w:rPr>
          <w:rFonts w:ascii="Times New Roman" w:hAnsi="Times New Roman" w:cs="Times New Roman"/>
          <w:sz w:val="28"/>
          <w:szCs w:val="28"/>
        </w:rPr>
      </w:pPr>
      <w:proofErr w:type="gramStart"/>
      <w:r w:rsidRPr="00A571D4">
        <w:rPr>
          <w:rFonts w:ascii="Times New Roman" w:hAnsi="Times New Roman" w:cs="Times New Roman"/>
          <w:sz w:val="28"/>
          <w:szCs w:val="28"/>
        </w:rPr>
        <w:t>со</w:t>
      </w:r>
      <w:proofErr w:type="gramEnd"/>
      <w:r w:rsidRPr="00A571D4">
        <w:rPr>
          <w:rFonts w:ascii="Times New Roman" w:hAnsi="Times New Roman" w:cs="Times New Roman"/>
          <w:sz w:val="28"/>
          <w:szCs w:val="28"/>
        </w:rPr>
        <w:t xml:space="preserve"> - единение (соединиться) </w:t>
      </w:r>
    </w:p>
    <w:p w:rsidR="00A571D4" w:rsidRPr="00A571D4" w:rsidRDefault="00A571D4" w:rsidP="00A571D4">
      <w:pPr>
        <w:pStyle w:val="a4"/>
        <w:rPr>
          <w:rFonts w:ascii="Times New Roman" w:eastAsia="Times New Roman" w:hAnsi="Times New Roman" w:cs="Times New Roman"/>
          <w:sz w:val="28"/>
          <w:szCs w:val="28"/>
        </w:rPr>
      </w:pPr>
      <w:r w:rsidRPr="00A571D4">
        <w:rPr>
          <w:rFonts w:ascii="Times New Roman" w:eastAsia="Times New Roman" w:hAnsi="Times New Roman" w:cs="Times New Roman"/>
          <w:sz w:val="28"/>
          <w:szCs w:val="28"/>
        </w:rPr>
        <w:t xml:space="preserve">Богомаз Ирина в соавторстве с </w:t>
      </w:r>
      <w:proofErr w:type="spellStart"/>
      <w:r w:rsidRPr="00A571D4">
        <w:rPr>
          <w:rFonts w:ascii="Times New Roman" w:eastAsia="Times New Roman" w:hAnsi="Times New Roman" w:cs="Times New Roman"/>
          <w:sz w:val="28"/>
          <w:szCs w:val="28"/>
        </w:rPr>
        <w:t>Сажневой</w:t>
      </w:r>
      <w:proofErr w:type="spellEnd"/>
      <w:r w:rsidRPr="00A571D4">
        <w:rPr>
          <w:rFonts w:ascii="Times New Roman" w:eastAsia="Times New Roman" w:hAnsi="Times New Roman" w:cs="Times New Roman"/>
          <w:sz w:val="28"/>
          <w:szCs w:val="28"/>
        </w:rPr>
        <w:t xml:space="preserve"> Дианой написали стихотворение, которым мне бы хотелось закончить классный час.</w:t>
      </w:r>
    </w:p>
    <w:p w:rsidR="00A571D4" w:rsidRPr="00A571D4" w:rsidRDefault="00A571D4" w:rsidP="00A571D4">
      <w:pPr>
        <w:pStyle w:val="a4"/>
        <w:rPr>
          <w:rFonts w:ascii="Times New Roman" w:eastAsia="Times New Roman" w:hAnsi="Times New Roman" w:cs="Times New Roman"/>
          <w:b/>
          <w:sz w:val="28"/>
          <w:szCs w:val="28"/>
        </w:rPr>
      </w:pPr>
      <w:r w:rsidRPr="00A571D4">
        <w:rPr>
          <w:rFonts w:ascii="Times New Roman" w:eastAsia="Times New Roman" w:hAnsi="Times New Roman" w:cs="Times New Roman"/>
          <w:b/>
          <w:sz w:val="28"/>
          <w:szCs w:val="28"/>
          <w:shd w:val="clear" w:color="auto" w:fill="FFFFFF"/>
        </w:rPr>
        <w:t>Что такое доброта </w:t>
      </w:r>
    </w:p>
    <w:p w:rsidR="00A571D4" w:rsidRPr="00A571D4" w:rsidRDefault="00A571D4" w:rsidP="00A571D4">
      <w:pPr>
        <w:pStyle w:val="a4"/>
        <w:rPr>
          <w:rFonts w:ascii="Times New Roman" w:eastAsia="Times New Roman" w:hAnsi="Times New Roman" w:cs="Times New Roman"/>
          <w:sz w:val="28"/>
          <w:szCs w:val="28"/>
        </w:rPr>
      </w:pPr>
      <w:r w:rsidRPr="00A571D4">
        <w:rPr>
          <w:rFonts w:ascii="Times New Roman" w:eastAsia="Times New Roman" w:hAnsi="Times New Roman" w:cs="Times New Roman"/>
          <w:sz w:val="28"/>
          <w:szCs w:val="28"/>
        </w:rPr>
        <w:t>Отчего, скажи скорей, </w:t>
      </w:r>
      <w:r w:rsidRPr="00A571D4">
        <w:rPr>
          <w:rFonts w:ascii="Times New Roman" w:eastAsia="Times New Roman" w:hAnsi="Times New Roman" w:cs="Times New Roman"/>
          <w:sz w:val="28"/>
          <w:szCs w:val="28"/>
        </w:rPr>
        <w:br/>
        <w:t>Мир становится добрей? </w:t>
      </w:r>
      <w:r w:rsidRPr="00A571D4">
        <w:rPr>
          <w:rFonts w:ascii="Times New Roman" w:eastAsia="Times New Roman" w:hAnsi="Times New Roman" w:cs="Times New Roman"/>
          <w:sz w:val="28"/>
          <w:szCs w:val="28"/>
        </w:rPr>
        <w:br/>
        <w:t>Оттого, что кто-то счастлив, </w:t>
      </w:r>
      <w:r w:rsidRPr="00A571D4">
        <w:rPr>
          <w:rFonts w:ascii="Times New Roman" w:eastAsia="Times New Roman" w:hAnsi="Times New Roman" w:cs="Times New Roman"/>
          <w:sz w:val="28"/>
          <w:szCs w:val="28"/>
        </w:rPr>
        <w:br/>
        <w:t>От простого слова «Здравствуй!» </w:t>
      </w:r>
      <w:r w:rsidRPr="00A571D4">
        <w:rPr>
          <w:rFonts w:ascii="Times New Roman" w:eastAsia="Times New Roman" w:hAnsi="Times New Roman" w:cs="Times New Roman"/>
          <w:sz w:val="28"/>
          <w:szCs w:val="28"/>
        </w:rPr>
        <w:br/>
        <w:t>И от смеха малышей, </w:t>
      </w:r>
      <w:r w:rsidRPr="00A571D4">
        <w:rPr>
          <w:rFonts w:ascii="Times New Roman" w:eastAsia="Times New Roman" w:hAnsi="Times New Roman" w:cs="Times New Roman"/>
          <w:sz w:val="28"/>
          <w:szCs w:val="28"/>
        </w:rPr>
        <w:br/>
        <w:t>И от солнечных лучей, </w:t>
      </w:r>
      <w:r w:rsidRPr="00A571D4">
        <w:rPr>
          <w:rFonts w:ascii="Times New Roman" w:eastAsia="Times New Roman" w:hAnsi="Times New Roman" w:cs="Times New Roman"/>
          <w:sz w:val="28"/>
          <w:szCs w:val="28"/>
        </w:rPr>
        <w:br/>
        <w:t>От подснежников в лесу, </w:t>
      </w:r>
      <w:r w:rsidRPr="00A571D4">
        <w:rPr>
          <w:rFonts w:ascii="Times New Roman" w:eastAsia="Times New Roman" w:hAnsi="Times New Roman" w:cs="Times New Roman"/>
          <w:sz w:val="28"/>
          <w:szCs w:val="28"/>
        </w:rPr>
        <w:br/>
        <w:t>Что я маме принесу. </w:t>
      </w:r>
      <w:r w:rsidRPr="00A571D4">
        <w:rPr>
          <w:rFonts w:ascii="Times New Roman" w:eastAsia="Times New Roman" w:hAnsi="Times New Roman" w:cs="Times New Roman"/>
          <w:sz w:val="28"/>
          <w:szCs w:val="28"/>
        </w:rPr>
        <w:br/>
        <w:t>От березки под окном, </w:t>
      </w:r>
      <w:r w:rsidRPr="00A571D4">
        <w:rPr>
          <w:rFonts w:ascii="Times New Roman" w:eastAsia="Times New Roman" w:hAnsi="Times New Roman" w:cs="Times New Roman"/>
          <w:sz w:val="28"/>
          <w:szCs w:val="28"/>
        </w:rPr>
        <w:br/>
        <w:t>Что стучится веткой в дом. </w:t>
      </w:r>
      <w:r w:rsidRPr="00A571D4">
        <w:rPr>
          <w:rFonts w:ascii="Times New Roman" w:eastAsia="Times New Roman" w:hAnsi="Times New Roman" w:cs="Times New Roman"/>
          <w:sz w:val="28"/>
          <w:szCs w:val="28"/>
        </w:rPr>
        <w:br/>
        <w:t>От прохлады ручейка, </w:t>
      </w:r>
      <w:r w:rsidRPr="00A571D4">
        <w:rPr>
          <w:rFonts w:ascii="Times New Roman" w:eastAsia="Times New Roman" w:hAnsi="Times New Roman" w:cs="Times New Roman"/>
          <w:sz w:val="28"/>
          <w:szCs w:val="28"/>
        </w:rPr>
        <w:br/>
        <w:t>От цветного мотылька, </w:t>
      </w:r>
      <w:r w:rsidRPr="00A571D4">
        <w:rPr>
          <w:rFonts w:ascii="Times New Roman" w:eastAsia="Times New Roman" w:hAnsi="Times New Roman" w:cs="Times New Roman"/>
          <w:sz w:val="28"/>
          <w:szCs w:val="28"/>
        </w:rPr>
        <w:br/>
      </w:r>
      <w:r w:rsidRPr="00A571D4">
        <w:rPr>
          <w:rFonts w:ascii="Times New Roman" w:eastAsia="Times New Roman" w:hAnsi="Times New Roman" w:cs="Times New Roman"/>
          <w:sz w:val="28"/>
          <w:szCs w:val="28"/>
        </w:rPr>
        <w:lastRenderedPageBreak/>
        <w:t>И от радуги над речкой, </w:t>
      </w:r>
      <w:r w:rsidRPr="00A571D4">
        <w:rPr>
          <w:rFonts w:ascii="Times New Roman" w:eastAsia="Times New Roman" w:hAnsi="Times New Roman" w:cs="Times New Roman"/>
          <w:sz w:val="28"/>
          <w:szCs w:val="28"/>
        </w:rPr>
        <w:br/>
        <w:t>И от дров, трещащих в печке, </w:t>
      </w:r>
      <w:r w:rsidRPr="00A571D4">
        <w:rPr>
          <w:rFonts w:ascii="Times New Roman" w:eastAsia="Times New Roman" w:hAnsi="Times New Roman" w:cs="Times New Roman"/>
          <w:sz w:val="28"/>
          <w:szCs w:val="28"/>
        </w:rPr>
        <w:br/>
        <w:t>Оттого, что рядом друг, </w:t>
      </w:r>
      <w:r w:rsidRPr="00A571D4">
        <w:rPr>
          <w:rFonts w:ascii="Times New Roman" w:eastAsia="Times New Roman" w:hAnsi="Times New Roman" w:cs="Times New Roman"/>
          <w:sz w:val="28"/>
          <w:szCs w:val="28"/>
        </w:rPr>
        <w:br/>
        <w:t>И от бабушкиных рук. </w:t>
      </w:r>
      <w:r w:rsidRPr="00A571D4">
        <w:rPr>
          <w:rFonts w:ascii="Times New Roman" w:eastAsia="Times New Roman" w:hAnsi="Times New Roman" w:cs="Times New Roman"/>
          <w:sz w:val="28"/>
          <w:szCs w:val="28"/>
        </w:rPr>
        <w:br/>
        <w:t>От снежинок на ресницах, </w:t>
      </w:r>
      <w:r w:rsidRPr="00A571D4">
        <w:rPr>
          <w:rFonts w:ascii="Times New Roman" w:eastAsia="Times New Roman" w:hAnsi="Times New Roman" w:cs="Times New Roman"/>
          <w:sz w:val="28"/>
          <w:szCs w:val="28"/>
        </w:rPr>
        <w:br/>
        <w:t>И от сказки, что нам снится. </w:t>
      </w:r>
      <w:r w:rsidRPr="00A571D4">
        <w:rPr>
          <w:rFonts w:ascii="Times New Roman" w:eastAsia="Times New Roman" w:hAnsi="Times New Roman" w:cs="Times New Roman"/>
          <w:sz w:val="28"/>
          <w:szCs w:val="28"/>
        </w:rPr>
        <w:br/>
        <w:t>И от запаха сирени, </w:t>
      </w:r>
      <w:r w:rsidRPr="00A571D4">
        <w:rPr>
          <w:rFonts w:ascii="Times New Roman" w:eastAsia="Times New Roman" w:hAnsi="Times New Roman" w:cs="Times New Roman"/>
          <w:sz w:val="28"/>
          <w:szCs w:val="28"/>
        </w:rPr>
        <w:br/>
        <w:t>И от соловьиной трели. </w:t>
      </w:r>
      <w:r w:rsidRPr="00A571D4">
        <w:rPr>
          <w:rFonts w:ascii="Times New Roman" w:eastAsia="Times New Roman" w:hAnsi="Times New Roman" w:cs="Times New Roman"/>
          <w:sz w:val="28"/>
          <w:szCs w:val="28"/>
        </w:rPr>
        <w:br/>
        <w:t>Мир загадочный, огромный, </w:t>
      </w:r>
      <w:r w:rsidRPr="00A571D4">
        <w:rPr>
          <w:rFonts w:ascii="Times New Roman" w:eastAsia="Times New Roman" w:hAnsi="Times New Roman" w:cs="Times New Roman"/>
          <w:sz w:val="28"/>
          <w:szCs w:val="28"/>
        </w:rPr>
        <w:br/>
        <w:t>Посмотри, какой он добрый. </w:t>
      </w:r>
      <w:r w:rsidRPr="00A571D4">
        <w:rPr>
          <w:rFonts w:ascii="Times New Roman" w:eastAsia="Times New Roman" w:hAnsi="Times New Roman" w:cs="Times New Roman"/>
          <w:sz w:val="28"/>
          <w:szCs w:val="28"/>
        </w:rPr>
        <w:br/>
        <w:t>Так давай и я и ты </w:t>
      </w:r>
      <w:r w:rsidRPr="00A571D4">
        <w:rPr>
          <w:rFonts w:ascii="Times New Roman" w:eastAsia="Times New Roman" w:hAnsi="Times New Roman" w:cs="Times New Roman"/>
          <w:sz w:val="28"/>
          <w:szCs w:val="28"/>
        </w:rPr>
        <w:br/>
        <w:t>Ему добавим доброты.</w:t>
      </w:r>
    </w:p>
    <w:p w:rsidR="00A571D4" w:rsidRP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r>
        <w:rPr>
          <w:rFonts w:ascii="Times New Roman" w:hAnsi="Times New Roman" w:cs="Times New Roman"/>
          <w:sz w:val="28"/>
          <w:szCs w:val="28"/>
        </w:rPr>
        <w:t>Просмотр отрывка из мультфильма «Маша и медведь» - песня о дружбе</w:t>
      </w:r>
    </w:p>
    <w:p w:rsidR="00A571D4" w:rsidRPr="00A571D4" w:rsidRDefault="00A571D4" w:rsidP="00A571D4">
      <w:pPr>
        <w:pStyle w:val="a4"/>
        <w:rPr>
          <w:rFonts w:ascii="Times New Roman" w:hAnsi="Times New Roman" w:cs="Times New Roman"/>
          <w:sz w:val="28"/>
          <w:szCs w:val="28"/>
        </w:rPr>
      </w:pPr>
    </w:p>
    <w:p w:rsidR="00A571D4" w:rsidRPr="00A571D4" w:rsidRDefault="00A571D4" w:rsidP="00A571D4">
      <w:pPr>
        <w:pStyle w:val="a4"/>
        <w:rPr>
          <w:rFonts w:ascii="Times New Roman" w:hAnsi="Times New Roman" w:cs="Times New Roman"/>
          <w:sz w:val="28"/>
          <w:szCs w:val="28"/>
        </w:rPr>
      </w:pPr>
    </w:p>
    <w:p w:rsidR="00A571D4" w:rsidRPr="00A571D4" w:rsidRDefault="00A571D4" w:rsidP="00A571D4">
      <w:pPr>
        <w:pStyle w:val="a4"/>
        <w:rPr>
          <w:rFonts w:ascii="Times New Roman" w:hAnsi="Times New Roman" w:cs="Times New Roman"/>
          <w:sz w:val="28"/>
          <w:szCs w:val="28"/>
        </w:rPr>
      </w:pPr>
    </w:p>
    <w:p w:rsidR="00A571D4" w:rsidRPr="00A571D4" w:rsidRDefault="00A571D4" w:rsidP="00A571D4">
      <w:pPr>
        <w:pStyle w:val="a4"/>
        <w:rPr>
          <w:rFonts w:ascii="Times New Roman" w:hAnsi="Times New Roman" w:cs="Times New Roman"/>
          <w:sz w:val="28"/>
          <w:szCs w:val="28"/>
        </w:rPr>
      </w:pPr>
    </w:p>
    <w:p w:rsidR="006C070F" w:rsidRDefault="006C070F"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Default="00A571D4" w:rsidP="00A571D4">
      <w:pPr>
        <w:pStyle w:val="a4"/>
        <w:rPr>
          <w:rFonts w:ascii="Times New Roman" w:hAnsi="Times New Roman" w:cs="Times New Roman"/>
          <w:sz w:val="28"/>
          <w:szCs w:val="28"/>
        </w:rPr>
      </w:pPr>
    </w:p>
    <w:p w:rsidR="00A571D4" w:rsidRPr="00A571D4" w:rsidRDefault="00A571D4" w:rsidP="00A571D4">
      <w:pPr>
        <w:shd w:val="clear" w:color="auto" w:fill="FFFFFF"/>
        <w:spacing w:before="100" w:beforeAutospacing="1" w:after="100" w:afterAutospacing="1"/>
        <w:jc w:val="center"/>
        <w:rPr>
          <w:rFonts w:ascii="Times New Roman" w:hAnsi="Times New Roman" w:cs="Times New Roman"/>
          <w:color w:val="595959" w:themeColor="text1" w:themeTint="A6"/>
          <w:sz w:val="18"/>
          <w:szCs w:val="18"/>
        </w:rPr>
      </w:pPr>
      <w:r w:rsidRPr="00A571D4">
        <w:rPr>
          <w:rFonts w:ascii="Times New Roman" w:hAnsi="Times New Roman" w:cs="Times New Roman"/>
          <w:b/>
          <w:bCs/>
          <w:color w:val="595959" w:themeColor="text1" w:themeTint="A6"/>
          <w:sz w:val="32"/>
          <w:szCs w:val="32"/>
        </w:rPr>
        <w:t>ОШ имени Мичурина</w:t>
      </w:r>
    </w:p>
    <w:p w:rsidR="00A571D4" w:rsidRPr="00A571D4" w:rsidRDefault="00A571D4" w:rsidP="00A571D4">
      <w:pPr>
        <w:shd w:val="clear" w:color="auto" w:fill="FFFFFF"/>
        <w:spacing w:before="100" w:beforeAutospacing="1" w:after="100" w:afterAutospacing="1"/>
        <w:jc w:val="center"/>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571D4" w:rsidP="00A571D4">
      <w:pPr>
        <w:shd w:val="clear" w:color="auto" w:fill="FFFFFF"/>
        <w:spacing w:before="100" w:beforeAutospacing="1" w:after="100" w:afterAutospacing="1"/>
        <w:jc w:val="center"/>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571D4" w:rsidP="00A571D4">
      <w:pPr>
        <w:shd w:val="clear" w:color="auto" w:fill="FFFFFF"/>
        <w:spacing w:before="100" w:beforeAutospacing="1" w:after="100" w:afterAutospacing="1"/>
        <w:jc w:val="center"/>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D2209" w:rsidP="00A571D4">
      <w:pPr>
        <w:shd w:val="clear" w:color="auto" w:fill="FFFFFF"/>
        <w:spacing w:before="100" w:beforeAutospacing="1" w:after="100" w:afterAutospacing="1"/>
        <w:jc w:val="center"/>
        <w:rPr>
          <w:rFonts w:ascii="Times New Roman" w:hAnsi="Times New Roman" w:cs="Times New Roman"/>
          <w:color w:val="595959" w:themeColor="text1" w:themeTint="A6"/>
          <w:sz w:val="32"/>
          <w:szCs w:val="32"/>
        </w:rPr>
      </w:pPr>
      <w:r>
        <w:rPr>
          <w:rFonts w:ascii="Times New Roman" w:hAnsi="Times New Roman" w:cs="Times New Roman"/>
          <w:color w:val="595959" w:themeColor="text1" w:themeTint="A6"/>
          <w:sz w:val="32"/>
          <w:szCs w:val="32"/>
        </w:rPr>
        <w:t>Беседа + презентация</w:t>
      </w:r>
    </w:p>
    <w:p w:rsidR="00AD2209" w:rsidRDefault="00A571D4" w:rsidP="00A571D4">
      <w:pPr>
        <w:shd w:val="clear" w:color="auto" w:fill="FFFFFF"/>
        <w:spacing w:before="100" w:beforeAutospacing="1" w:after="100" w:afterAutospacing="1"/>
        <w:jc w:val="center"/>
        <w:rPr>
          <w:rFonts w:ascii="Times New Roman" w:hAnsi="Times New Roman" w:cs="Times New Roman"/>
          <w:color w:val="1F497D" w:themeColor="text2"/>
          <w:sz w:val="96"/>
          <w:szCs w:val="96"/>
        </w:rPr>
      </w:pPr>
      <w:r w:rsidRPr="00A571D4">
        <w:rPr>
          <w:rFonts w:ascii="Times New Roman" w:hAnsi="Times New Roman" w:cs="Times New Roman"/>
          <w:b/>
          <w:bCs/>
          <w:color w:val="1F497D" w:themeColor="text2"/>
          <w:sz w:val="72"/>
          <w:szCs w:val="72"/>
        </w:rPr>
        <w:t>«</w:t>
      </w:r>
      <w:r w:rsidR="00AD2209">
        <w:rPr>
          <w:rFonts w:ascii="Times New Roman" w:hAnsi="Times New Roman" w:cs="Times New Roman"/>
          <w:color w:val="1F497D" w:themeColor="text2"/>
          <w:sz w:val="96"/>
          <w:szCs w:val="96"/>
        </w:rPr>
        <w:t xml:space="preserve">Мы разные – </w:t>
      </w:r>
    </w:p>
    <w:p w:rsidR="00A571D4" w:rsidRPr="00A571D4" w:rsidRDefault="00AD2209" w:rsidP="00A571D4">
      <w:pPr>
        <w:shd w:val="clear" w:color="auto" w:fill="FFFFFF"/>
        <w:spacing w:before="100" w:beforeAutospacing="1" w:after="100" w:afterAutospacing="1"/>
        <w:jc w:val="center"/>
        <w:rPr>
          <w:rFonts w:ascii="Times New Roman" w:hAnsi="Times New Roman" w:cs="Times New Roman"/>
          <w:color w:val="1F497D" w:themeColor="text2"/>
          <w:sz w:val="18"/>
          <w:szCs w:val="18"/>
        </w:rPr>
      </w:pPr>
      <w:r>
        <w:rPr>
          <w:rFonts w:ascii="Times New Roman" w:hAnsi="Times New Roman" w:cs="Times New Roman"/>
          <w:color w:val="1F497D" w:themeColor="text2"/>
          <w:sz w:val="96"/>
          <w:szCs w:val="96"/>
        </w:rPr>
        <w:t>мы вместе</w:t>
      </w:r>
      <w:r w:rsidR="00A571D4" w:rsidRPr="00A571D4">
        <w:rPr>
          <w:rFonts w:ascii="Times New Roman" w:hAnsi="Times New Roman" w:cs="Times New Roman"/>
          <w:b/>
          <w:bCs/>
          <w:color w:val="1F497D" w:themeColor="text2"/>
          <w:sz w:val="72"/>
          <w:szCs w:val="72"/>
        </w:rPr>
        <w:t>»</w:t>
      </w:r>
    </w:p>
    <w:p w:rsidR="00A571D4" w:rsidRPr="00A571D4" w:rsidRDefault="00A571D4" w:rsidP="00A571D4">
      <w:pPr>
        <w:shd w:val="clear" w:color="auto" w:fill="FFFFFF"/>
        <w:spacing w:before="100" w:beforeAutospacing="1" w:after="100" w:afterAutospacing="1"/>
        <w:jc w:val="center"/>
        <w:rPr>
          <w:rFonts w:ascii="Times New Roman" w:hAnsi="Times New Roman" w:cs="Times New Roman"/>
          <w:color w:val="000000"/>
          <w:sz w:val="18"/>
          <w:szCs w:val="18"/>
        </w:rPr>
      </w:pPr>
      <w:r w:rsidRPr="00A571D4">
        <w:rPr>
          <w:rFonts w:ascii="Times New Roman" w:hAnsi="Times New Roman" w:cs="Times New Roman"/>
          <w:color w:val="000000"/>
          <w:sz w:val="18"/>
          <w:szCs w:val="18"/>
        </w:rPr>
        <w:t xml:space="preserve"> </w:t>
      </w:r>
      <w:r w:rsidRPr="00A571D4">
        <w:rPr>
          <w:rFonts w:ascii="Times New Roman" w:hAnsi="Times New Roman" w:cs="Times New Roman"/>
          <w:color w:val="000000"/>
          <w:sz w:val="18"/>
          <w:szCs w:val="18"/>
        </w:rPr>
        <w:br/>
      </w:r>
    </w:p>
    <w:p w:rsidR="00A571D4" w:rsidRPr="00A571D4" w:rsidRDefault="00A571D4" w:rsidP="00A571D4">
      <w:pPr>
        <w:shd w:val="clear" w:color="auto" w:fill="FFFFFF"/>
        <w:spacing w:before="100" w:beforeAutospacing="1" w:after="100" w:afterAutospacing="1"/>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571D4" w:rsidP="00A571D4">
      <w:pPr>
        <w:shd w:val="clear" w:color="auto" w:fill="FFFFFF"/>
        <w:spacing w:before="100" w:beforeAutospacing="1" w:after="100" w:afterAutospacing="1"/>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571D4" w:rsidP="00A571D4">
      <w:pPr>
        <w:shd w:val="clear" w:color="auto" w:fill="FFFFFF"/>
        <w:spacing w:before="100" w:beforeAutospacing="1" w:after="100" w:afterAutospacing="1"/>
        <w:rPr>
          <w:rFonts w:ascii="Times New Roman" w:hAnsi="Times New Roman" w:cs="Times New Roman"/>
          <w:color w:val="000000"/>
          <w:sz w:val="18"/>
          <w:szCs w:val="18"/>
        </w:rPr>
      </w:pPr>
      <w:r w:rsidRPr="00A571D4">
        <w:rPr>
          <w:rFonts w:ascii="Times New Roman" w:hAnsi="Times New Roman" w:cs="Times New Roman"/>
          <w:color w:val="000000"/>
          <w:sz w:val="18"/>
          <w:szCs w:val="18"/>
        </w:rPr>
        <w:br/>
      </w:r>
    </w:p>
    <w:p w:rsidR="00A571D4" w:rsidRPr="00A571D4" w:rsidRDefault="00A571D4" w:rsidP="00A571D4">
      <w:pPr>
        <w:jc w:val="center"/>
        <w:rPr>
          <w:rFonts w:ascii="Times New Roman" w:hAnsi="Times New Roman" w:cs="Times New Roman"/>
          <w:color w:val="595959" w:themeColor="text1" w:themeTint="A6"/>
          <w:sz w:val="28"/>
          <w:szCs w:val="28"/>
        </w:rPr>
      </w:pPr>
      <w:r w:rsidRPr="00A571D4">
        <w:rPr>
          <w:rFonts w:ascii="Times New Roman" w:hAnsi="Times New Roman" w:cs="Times New Roman"/>
          <w:b/>
          <w:bCs/>
          <w:color w:val="595959" w:themeColor="text1" w:themeTint="A6"/>
          <w:sz w:val="28"/>
          <w:szCs w:val="28"/>
          <w:u w:val="single"/>
        </w:rPr>
        <w:t>Классный руководитель:</w:t>
      </w:r>
      <w:r w:rsidRPr="00A571D4">
        <w:rPr>
          <w:rFonts w:ascii="Times New Roman" w:hAnsi="Times New Roman" w:cs="Times New Roman"/>
          <w:b/>
          <w:bCs/>
          <w:color w:val="595959" w:themeColor="text1" w:themeTint="A6"/>
          <w:sz w:val="28"/>
          <w:szCs w:val="28"/>
        </w:rPr>
        <w:t> </w:t>
      </w:r>
      <w:r w:rsidRPr="00A571D4">
        <w:rPr>
          <w:rFonts w:ascii="Times New Roman" w:hAnsi="Times New Roman" w:cs="Times New Roman"/>
          <w:color w:val="595959" w:themeColor="text1" w:themeTint="A6"/>
          <w:sz w:val="28"/>
          <w:szCs w:val="28"/>
        </w:rPr>
        <w:t>Баранова Людмила Николаевна</w:t>
      </w:r>
    </w:p>
    <w:p w:rsidR="00A571D4" w:rsidRPr="00A571D4" w:rsidRDefault="00AD2209" w:rsidP="00A571D4">
      <w:pPr>
        <w:jc w:val="center"/>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 </w:t>
      </w:r>
    </w:p>
    <w:p w:rsidR="00A571D4" w:rsidRPr="00A571D4" w:rsidRDefault="00A571D4" w:rsidP="00A571D4">
      <w:pPr>
        <w:jc w:val="center"/>
        <w:rPr>
          <w:rFonts w:ascii="Times New Roman" w:hAnsi="Times New Roman" w:cs="Times New Roman"/>
          <w:color w:val="595959" w:themeColor="text1" w:themeTint="A6"/>
          <w:sz w:val="28"/>
          <w:szCs w:val="28"/>
        </w:rPr>
      </w:pPr>
    </w:p>
    <w:p w:rsidR="00A571D4" w:rsidRPr="00A571D4" w:rsidRDefault="00A571D4" w:rsidP="00A571D4">
      <w:pPr>
        <w:rPr>
          <w:rFonts w:ascii="Times New Roman" w:hAnsi="Times New Roman" w:cs="Times New Roman"/>
          <w:sz w:val="20"/>
          <w:szCs w:val="20"/>
        </w:rPr>
      </w:pPr>
    </w:p>
    <w:p w:rsidR="00A571D4" w:rsidRPr="00A571D4" w:rsidRDefault="00A571D4" w:rsidP="00A571D4">
      <w:pPr>
        <w:rPr>
          <w:rFonts w:ascii="Times New Roman" w:hAnsi="Times New Roman" w:cs="Times New Roman"/>
          <w:sz w:val="20"/>
          <w:szCs w:val="20"/>
        </w:rPr>
      </w:pPr>
    </w:p>
    <w:p w:rsidR="00A571D4" w:rsidRPr="00A571D4" w:rsidRDefault="00A571D4" w:rsidP="00A571D4">
      <w:pPr>
        <w:rPr>
          <w:rFonts w:ascii="Times New Roman" w:hAnsi="Times New Roman" w:cs="Times New Roman"/>
        </w:rPr>
      </w:pPr>
    </w:p>
    <w:p w:rsidR="00A571D4" w:rsidRPr="00A571D4" w:rsidRDefault="00A571D4" w:rsidP="00A571D4">
      <w:pPr>
        <w:pStyle w:val="a4"/>
        <w:rPr>
          <w:rFonts w:ascii="Times New Roman" w:hAnsi="Times New Roman" w:cs="Times New Roman"/>
          <w:sz w:val="28"/>
          <w:szCs w:val="28"/>
        </w:rPr>
      </w:pPr>
    </w:p>
    <w:sectPr w:rsidR="00A571D4" w:rsidRPr="00A571D4" w:rsidSect="00A571D4">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58D5"/>
    <w:multiLevelType w:val="hybridMultilevel"/>
    <w:tmpl w:val="46B88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571D4"/>
    <w:rsid w:val="001E54C2"/>
    <w:rsid w:val="006C070F"/>
    <w:rsid w:val="00A571D4"/>
    <w:rsid w:val="00AD2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71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571D4"/>
    <w:pPr>
      <w:spacing w:after="0" w:line="240" w:lineRule="auto"/>
    </w:pPr>
    <w:rPr>
      <w:rFonts w:eastAsiaTheme="minorEastAsia"/>
      <w:lang w:eastAsia="ru-RU"/>
    </w:rPr>
  </w:style>
  <w:style w:type="table" w:styleId="a5">
    <w:name w:val="Table Grid"/>
    <w:basedOn w:val="a1"/>
    <w:uiPriority w:val="59"/>
    <w:rsid w:val="00A571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2018-11-23T16:56:00Z</cp:lastPrinted>
  <dcterms:created xsi:type="dcterms:W3CDTF">2018-11-23T16:42:00Z</dcterms:created>
  <dcterms:modified xsi:type="dcterms:W3CDTF">2018-11-23T16:57:00Z</dcterms:modified>
</cp:coreProperties>
</file>